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D4" w:rsidRPr="000854D4" w:rsidRDefault="000854D4" w:rsidP="000854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854D4">
        <w:rPr>
          <w:rFonts w:ascii="Calibri" w:eastAsia="Calibri" w:hAnsi="Calibri" w:cs="Times New Roman"/>
        </w:rPr>
        <w:t>Карта размещения рекламной конструкции №7</w:t>
      </w:r>
    </w:p>
    <w:p w:rsidR="000854D4" w:rsidRPr="000854D4" w:rsidRDefault="000854D4" w:rsidP="000854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854D4">
        <w:rPr>
          <w:rFonts w:ascii="Calibri" w:eastAsia="Calibri" w:hAnsi="Calibri" w:cs="Times New Roman"/>
        </w:rPr>
        <w:t xml:space="preserve">по адресу: Иркутская область, </w:t>
      </w:r>
      <w:proofErr w:type="spellStart"/>
      <w:r w:rsidRPr="000854D4">
        <w:rPr>
          <w:rFonts w:ascii="Calibri" w:eastAsia="Calibri" w:hAnsi="Calibri" w:cs="Times New Roman"/>
        </w:rPr>
        <w:t>р.п</w:t>
      </w:r>
      <w:proofErr w:type="spellEnd"/>
      <w:r w:rsidRPr="000854D4">
        <w:rPr>
          <w:rFonts w:ascii="Calibri" w:eastAsia="Calibri" w:hAnsi="Calibri" w:cs="Times New Roman"/>
        </w:rPr>
        <w:t>. Лесогорск,  (перекресток улиц Ленина, Парковая)</w:t>
      </w:r>
    </w:p>
    <w:p w:rsidR="000854D4" w:rsidRPr="000854D4" w:rsidRDefault="000854D4" w:rsidP="000854D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83"/>
        <w:gridCol w:w="5226"/>
      </w:tblGrid>
      <w:tr w:rsidR="000854D4" w:rsidRPr="000854D4" w:rsidTr="005A4509">
        <w:tc>
          <w:tcPr>
            <w:tcW w:w="4077" w:type="dxa"/>
          </w:tcPr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37FAE7" wp14:editId="6BA13DEA">
                      <wp:simplePos x="0" y="0"/>
                      <wp:positionH relativeFrom="column">
                        <wp:posOffset>778271</wp:posOffset>
                      </wp:positionH>
                      <wp:positionV relativeFrom="paragraph">
                        <wp:posOffset>764304</wp:posOffset>
                      </wp:positionV>
                      <wp:extent cx="237739" cy="62214"/>
                      <wp:effectExtent l="68897" t="26353" r="79058" b="21907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61986">
                                <a:off x="0" y="0"/>
                                <a:ext cx="237739" cy="622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031E6D" id="Прямоугольник 3" o:spid="_x0000_s1026" style="position:absolute;margin-left:61.3pt;margin-top:60.2pt;width:18.7pt;height:4.9pt;rotation:4109092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" fillcolor="red" strokecolor="#385d8a" strokeweight=".25pt"/>
                  </w:pict>
                </mc:Fallback>
              </mc:AlternateContent>
            </w: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D13D95" wp14:editId="2D345579">
                      <wp:simplePos x="0" y="0"/>
                      <wp:positionH relativeFrom="column">
                        <wp:posOffset>1461136</wp:posOffset>
                      </wp:positionH>
                      <wp:positionV relativeFrom="paragraph">
                        <wp:posOffset>2293619</wp:posOffset>
                      </wp:positionV>
                      <wp:extent cx="266700" cy="2571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DC3609D" id="Прямоугольник 4" o:spid="_x0000_s1026" style="position:absolute;margin-left:115.05pt;margin-top:180.6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" fillcolor="window" strokecolor="window" strokeweight="2pt"/>
                  </w:pict>
                </mc:Fallback>
              </mc:AlternateContent>
            </w: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BFBC5A" wp14:editId="15A9A7C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112395</wp:posOffset>
                      </wp:positionV>
                      <wp:extent cx="200025" cy="1905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8430B2A" id="Прямоугольник 5" o:spid="_x0000_s1026" style="position:absolute;margin-left:73.05pt;margin-top:8.8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" fillcolor="window" strokecolor="window" strokeweight="2pt"/>
                  </w:pict>
                </mc:Fallback>
              </mc:AlternateContent>
            </w: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8966A64" wp14:editId="2D7C43CA">
                  <wp:extent cx="2457450" cy="212246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нина-5-5-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3" r="14286"/>
                          <a:stretch/>
                        </pic:blipFill>
                        <pic:spPr bwMode="auto">
                          <a:xfrm>
                            <a:off x="0" y="0"/>
                            <a:ext cx="2465787" cy="2129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83" w:type="dxa"/>
          </w:tcPr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3415E79" wp14:editId="4DD20360">
                  <wp:simplePos x="0" y="0"/>
                  <wp:positionH relativeFrom="margin">
                    <wp:posOffset>302895</wp:posOffset>
                  </wp:positionH>
                  <wp:positionV relativeFrom="margin">
                    <wp:posOffset>116840</wp:posOffset>
                  </wp:positionV>
                  <wp:extent cx="2752725" cy="270891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54D4" w:rsidRPr="000854D4" w:rsidRDefault="000854D4" w:rsidP="000854D4">
            <w:pPr>
              <w:jc w:val="center"/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ОСНОВНЫЕ ХАРАКТЕРИСТИКИ РЕКЛАМНОЙ КОНСТРУКЦИИ: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РАЗМЕРЫ: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размер информационного поля: 3х6 м;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- 2-х сторонний;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допустимая высота опорной стойки: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 xml:space="preserve"> от 4,5 м до 6,0 м;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ТЕХНОЛОГИЯ ЗАМЕНЫ ИЗОБРАЖЕНИЯ: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бумажный постер;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виниловое полотно.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ПОДСВЕТ РЕКЛАМНОЙ КОНСТРУКЦИИ:</w:t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</w:rP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226" w:type="dxa"/>
          </w:tcPr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  <w:r w:rsidRPr="000854D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CD8554A" wp14:editId="624CC26F">
                  <wp:extent cx="3181350" cy="2120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нина-5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  <w:p w:rsidR="000854D4" w:rsidRPr="000854D4" w:rsidRDefault="000854D4" w:rsidP="000854D4">
            <w:pPr>
              <w:rPr>
                <w:rFonts w:ascii="Calibri" w:eastAsia="Calibri" w:hAnsi="Calibri" w:cs="Times New Roman"/>
              </w:rPr>
            </w:pPr>
          </w:p>
        </w:tc>
      </w:tr>
    </w:tbl>
    <w:p w:rsidR="000854D4" w:rsidRPr="000854D4" w:rsidRDefault="000854D4" w:rsidP="000854D4">
      <w:pPr>
        <w:spacing w:after="200" w:line="276" w:lineRule="auto"/>
        <w:rPr>
          <w:rFonts w:ascii="Calibri" w:eastAsia="Calibri" w:hAnsi="Calibri" w:cs="Times New Roman"/>
        </w:rPr>
      </w:pPr>
    </w:p>
    <w:p w:rsidR="000854D4" w:rsidRPr="000854D4" w:rsidRDefault="000854D4" w:rsidP="000854D4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0854D4" w:rsidRPr="000854D4" w:rsidSect="008E22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4"/>
    <w:rsid w:val="000854D4"/>
    <w:rsid w:val="005550B4"/>
    <w:rsid w:val="009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2018-07-16T03:41:00Z</dcterms:created>
  <dcterms:modified xsi:type="dcterms:W3CDTF">2018-07-16T03:41:00Z</dcterms:modified>
</cp:coreProperties>
</file>